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20"/>
        <w:jc w:val="center"/>
        <w:rPr>
          <w:rFonts w:eastAsia="华文中宋" w:cs="Times New Roman"/>
          <w:b w:val="0"/>
          <w:color w:val="auto"/>
          <w:sz w:val="32"/>
          <w:szCs w:val="32"/>
        </w:rPr>
      </w:pPr>
      <w:bookmarkStart w:id="4" w:name="_GoBack"/>
      <w:bookmarkEnd w:id="4"/>
      <w:bookmarkStart w:id="0" w:name="_Toc523477654"/>
      <w:bookmarkStart w:id="1" w:name="_Toc522711797"/>
      <w:bookmarkStart w:id="2" w:name="_Toc521933324"/>
      <w:bookmarkStart w:id="3" w:name="_Toc448913530"/>
      <w:r>
        <w:rPr>
          <w:rFonts w:hint="eastAsia" w:eastAsia="华文中宋" w:cs="Times New Roman"/>
          <w:color w:val="auto"/>
          <w:sz w:val="32"/>
          <w:szCs w:val="32"/>
        </w:rPr>
        <w:t>中国科学院进馆数字化档案数据交接文据</w:t>
      </w:r>
      <w:bookmarkEnd w:id="0"/>
      <w:bookmarkEnd w:id="1"/>
      <w:bookmarkEnd w:id="2"/>
    </w:p>
    <w:tbl>
      <w:tblPr>
        <w:tblStyle w:val="4"/>
        <w:tblW w:w="96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8"/>
        <w:gridCol w:w="999"/>
        <w:gridCol w:w="1002"/>
        <w:gridCol w:w="355"/>
        <w:gridCol w:w="1392"/>
        <w:gridCol w:w="358"/>
        <w:gridCol w:w="1229"/>
        <w:gridCol w:w="1277"/>
        <w:gridCol w:w="17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exact"/>
          <w:jc w:val="center"/>
        </w:trPr>
        <w:tc>
          <w:tcPr>
            <w:tcW w:w="1348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全宗名称</w:t>
            </w:r>
          </w:p>
        </w:tc>
        <w:tc>
          <w:tcPr>
            <w:tcW w:w="3748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6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全宗号</w:t>
            </w:r>
          </w:p>
        </w:tc>
        <w:tc>
          <w:tcPr>
            <w:tcW w:w="1720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exact"/>
          <w:jc w:val="center"/>
        </w:trPr>
        <w:tc>
          <w:tcPr>
            <w:tcW w:w="1348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移出单位名称</w:t>
            </w:r>
          </w:p>
        </w:tc>
        <w:tc>
          <w:tcPr>
            <w:tcW w:w="3748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6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接收单位名称</w:t>
            </w:r>
          </w:p>
        </w:tc>
        <w:tc>
          <w:tcPr>
            <w:tcW w:w="1720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中国科学院</w:t>
            </w: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档案馆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exact"/>
          <w:jc w:val="center"/>
        </w:trPr>
        <w:tc>
          <w:tcPr>
            <w:tcW w:w="1348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交接性质</w:t>
            </w:r>
          </w:p>
        </w:tc>
        <w:tc>
          <w:tcPr>
            <w:tcW w:w="2356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移交</w:t>
            </w:r>
          </w:p>
        </w:tc>
        <w:tc>
          <w:tcPr>
            <w:tcW w:w="1392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档案所属年度</w:t>
            </w:r>
          </w:p>
        </w:tc>
        <w:tc>
          <w:tcPr>
            <w:tcW w:w="4584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月至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" w:hRule="atLeast"/>
          <w:jc w:val="center"/>
        </w:trPr>
        <w:tc>
          <w:tcPr>
            <w:tcW w:w="9680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数字化档案数据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" w:hRule="atLeast"/>
          <w:jc w:val="center"/>
        </w:trPr>
        <w:tc>
          <w:tcPr>
            <w:tcW w:w="1348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档案门类</w:t>
            </w:r>
          </w:p>
        </w:tc>
        <w:tc>
          <w:tcPr>
            <w:tcW w:w="3748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数据数量</w:t>
            </w:r>
          </w:p>
        </w:tc>
        <w:tc>
          <w:tcPr>
            <w:tcW w:w="286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数据总量</w:t>
            </w:r>
          </w:p>
        </w:tc>
        <w:tc>
          <w:tcPr>
            <w:tcW w:w="1720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压缩数据光盘</w:t>
            </w: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张数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9" w:hRule="atLeast"/>
          <w:jc w:val="center"/>
        </w:trPr>
        <w:tc>
          <w:tcPr>
            <w:tcW w:w="1348" w:type="dxa"/>
            <w:vMerge w:val="continue"/>
          </w:tcPr>
          <w:p>
            <w:pPr>
              <w:spacing w:line="36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9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卷数</w:t>
            </w:r>
          </w:p>
        </w:tc>
        <w:tc>
          <w:tcPr>
            <w:tcW w:w="1002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件数</w:t>
            </w:r>
          </w:p>
        </w:tc>
        <w:tc>
          <w:tcPr>
            <w:tcW w:w="174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画幅数</w:t>
            </w:r>
          </w:p>
        </w:tc>
        <w:tc>
          <w:tcPr>
            <w:tcW w:w="158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原图数据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(GB)</w:t>
            </w:r>
          </w:p>
        </w:tc>
        <w:tc>
          <w:tcPr>
            <w:tcW w:w="1277" w:type="dxa"/>
            <w:tcBorders>
              <w:top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压缩数据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(GB)</w:t>
            </w:r>
          </w:p>
        </w:tc>
        <w:tc>
          <w:tcPr>
            <w:tcW w:w="1720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" w:hRule="atLeast"/>
          <w:jc w:val="center"/>
        </w:trPr>
        <w:tc>
          <w:tcPr>
            <w:tcW w:w="1348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文书</w:t>
            </w:r>
          </w:p>
        </w:tc>
        <w:tc>
          <w:tcPr>
            <w:tcW w:w="999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2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4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tcBorders>
              <w:lef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" w:hRule="atLeast"/>
          <w:jc w:val="center"/>
        </w:trPr>
        <w:tc>
          <w:tcPr>
            <w:tcW w:w="1348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科研课题</w:t>
            </w:r>
          </w:p>
        </w:tc>
        <w:tc>
          <w:tcPr>
            <w:tcW w:w="999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2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4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tcBorders>
              <w:lef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" w:hRule="atLeast"/>
          <w:jc w:val="center"/>
        </w:trPr>
        <w:tc>
          <w:tcPr>
            <w:tcW w:w="1348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照片</w:t>
            </w:r>
          </w:p>
        </w:tc>
        <w:tc>
          <w:tcPr>
            <w:tcW w:w="999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2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4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tcBorders>
              <w:lef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" w:hRule="atLeast"/>
          <w:jc w:val="center"/>
        </w:trPr>
        <w:tc>
          <w:tcPr>
            <w:tcW w:w="1348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音频</w:t>
            </w:r>
          </w:p>
        </w:tc>
        <w:tc>
          <w:tcPr>
            <w:tcW w:w="999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</w:p>
        </w:tc>
        <w:tc>
          <w:tcPr>
            <w:tcW w:w="1002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4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</w:p>
        </w:tc>
        <w:tc>
          <w:tcPr>
            <w:tcW w:w="158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tcBorders>
              <w:lef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" w:hRule="atLeast"/>
          <w:jc w:val="center"/>
        </w:trPr>
        <w:tc>
          <w:tcPr>
            <w:tcW w:w="1348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视频</w:t>
            </w:r>
          </w:p>
        </w:tc>
        <w:tc>
          <w:tcPr>
            <w:tcW w:w="999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</w:p>
        </w:tc>
        <w:tc>
          <w:tcPr>
            <w:tcW w:w="1002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4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</w:p>
        </w:tc>
        <w:tc>
          <w:tcPr>
            <w:tcW w:w="158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tcBorders>
              <w:lef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" w:hRule="atLeast"/>
          <w:jc w:val="center"/>
        </w:trPr>
        <w:tc>
          <w:tcPr>
            <w:tcW w:w="1348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名人</w:t>
            </w:r>
          </w:p>
        </w:tc>
        <w:tc>
          <w:tcPr>
            <w:tcW w:w="999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</w:p>
        </w:tc>
        <w:tc>
          <w:tcPr>
            <w:tcW w:w="1002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4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20" w:type="dxa"/>
            <w:tcBorders>
              <w:lef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" w:hRule="atLeast"/>
          <w:jc w:val="center"/>
        </w:trPr>
        <w:tc>
          <w:tcPr>
            <w:tcW w:w="1348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总计</w:t>
            </w:r>
          </w:p>
        </w:tc>
        <w:tc>
          <w:tcPr>
            <w:tcW w:w="999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2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4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  <w:tcBorders>
              <w:lef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tcBorders>
              <w:lef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" w:hRule="atLeast"/>
          <w:jc w:val="center"/>
        </w:trPr>
        <w:tc>
          <w:tcPr>
            <w:tcW w:w="1348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进馆材料</w:t>
            </w:r>
          </w:p>
        </w:tc>
        <w:tc>
          <w:tcPr>
            <w:tcW w:w="200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目录光盘张数</w:t>
            </w:r>
          </w:p>
        </w:tc>
        <w:tc>
          <w:tcPr>
            <w:tcW w:w="174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6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压缩数据光盘张数</w:t>
            </w:r>
          </w:p>
        </w:tc>
        <w:tc>
          <w:tcPr>
            <w:tcW w:w="1720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" w:hRule="atLeast"/>
          <w:jc w:val="center"/>
        </w:trPr>
        <w:tc>
          <w:tcPr>
            <w:tcW w:w="1348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0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蓝光光盘张数</w:t>
            </w:r>
          </w:p>
        </w:tc>
        <w:tc>
          <w:tcPr>
            <w:tcW w:w="174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6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光盘总数量</w:t>
            </w:r>
          </w:p>
        </w:tc>
        <w:tc>
          <w:tcPr>
            <w:tcW w:w="1720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exact"/>
          <w:jc w:val="center"/>
        </w:trPr>
        <w:tc>
          <w:tcPr>
            <w:tcW w:w="1348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移出说明</w:t>
            </w:r>
          </w:p>
        </w:tc>
        <w:tc>
          <w:tcPr>
            <w:tcW w:w="8332" w:type="dxa"/>
            <w:gridSpan w:val="8"/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exact"/>
          <w:jc w:val="center"/>
        </w:trPr>
        <w:tc>
          <w:tcPr>
            <w:tcW w:w="1348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接收意见</w:t>
            </w:r>
          </w:p>
        </w:tc>
        <w:tc>
          <w:tcPr>
            <w:tcW w:w="8332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4" w:hRule="atLeast"/>
          <w:jc w:val="center"/>
        </w:trPr>
        <w:tc>
          <w:tcPr>
            <w:tcW w:w="5454" w:type="dxa"/>
            <w:gridSpan w:val="6"/>
            <w:vAlign w:val="center"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移交单位（印章）</w:t>
            </w:r>
          </w:p>
          <w:p>
            <w:pPr>
              <w:spacing w:before="120" w:beforeLines="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档案工作主管领导：</w:t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档案工作主管部门负责人：</w:t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经办人：</w:t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移交日期：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月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日</w:t>
            </w:r>
          </w:p>
        </w:tc>
        <w:tc>
          <w:tcPr>
            <w:tcW w:w="4226" w:type="dxa"/>
            <w:gridSpan w:val="3"/>
            <w:vAlign w:val="center"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接收单位（印章）</w:t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负责人：</w:t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经办人：</w:t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接收日期：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月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日</w:t>
            </w:r>
          </w:p>
        </w:tc>
      </w:tr>
    </w:tbl>
    <w:p>
      <w:r>
        <w:rPr>
          <w:rFonts w:hint="eastAsia" w:ascii="Times New Roman" w:hAnsi="Times New Roman" w:eastAsia="楷体_GB2312" w:cs="Times New Roman"/>
          <w:color w:val="000000"/>
          <w:sz w:val="22"/>
        </w:rPr>
        <w:t>注：根据单位实际情况填写，一式二份。</w:t>
      </w:r>
      <w:bookmarkEnd w:id="3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9C71FC"/>
    <w:rsid w:val="4E9C71FC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Lines="50"/>
      <w:outlineLvl w:val="1"/>
    </w:pPr>
    <w:rPr>
      <w:rFonts w:ascii="Times New Roman" w:hAnsi="Times New Roman" w:eastAsia="黑体"/>
      <w:b/>
      <w:color w:val="00AEEF"/>
      <w:sz w:val="28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Y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2018-09-17T01:53:00Z</dcterms:created>
  <dc:creator>CY</dc:creator>
  <cp:lastModifiedBy>CY</cp:lastModifiedBy>
  <dcterms:modified xsi:type="dcterms:W3CDTF">2018-09-17T01:53:17Z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